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EE" w:rsidRPr="00EF1188" w:rsidRDefault="00E63AEE" w:rsidP="00BF3FAB">
      <w:pPr>
        <w:spacing w:after="0"/>
        <w:jc w:val="right"/>
        <w:rPr>
          <w:rFonts w:ascii="Calibri" w:hAnsi="Calibri" w:cs="Calibri"/>
          <w:lang w:val="en-GB"/>
        </w:rPr>
      </w:pPr>
    </w:p>
    <w:p w:rsidR="00E63AEE" w:rsidRPr="00EF1188" w:rsidRDefault="00E63AEE" w:rsidP="00BF3FAB">
      <w:pPr>
        <w:spacing w:after="0"/>
        <w:jc w:val="right"/>
        <w:rPr>
          <w:rFonts w:ascii="Calibri" w:hAnsi="Calibri" w:cs="Calibri"/>
        </w:rPr>
      </w:pPr>
    </w:p>
    <w:p w:rsidR="00E63AEE" w:rsidRPr="00EF1188" w:rsidRDefault="00E63AEE" w:rsidP="00CF7962">
      <w:pPr>
        <w:spacing w:after="0"/>
        <w:rPr>
          <w:rFonts w:ascii="Calibri" w:hAnsi="Calibri" w:cs="Calibri"/>
        </w:rPr>
      </w:pPr>
    </w:p>
    <w:p w:rsidR="00EF1188" w:rsidRPr="00EF1188" w:rsidRDefault="00EF1188" w:rsidP="00EF1188">
      <w:pPr>
        <w:spacing w:after="0"/>
        <w:jc w:val="right"/>
        <w:rPr>
          <w:rFonts w:ascii="Calibri" w:hAnsi="Calibri" w:cs="Calibri"/>
          <w:sz w:val="20"/>
          <w:szCs w:val="20"/>
        </w:rPr>
      </w:pPr>
    </w:p>
    <w:p w:rsidR="00073479" w:rsidRDefault="00073479" w:rsidP="007A5AD5">
      <w:pPr>
        <w:rPr>
          <w:rFonts w:ascii="Calibri" w:hAnsi="Calibri" w:cs="Calibri"/>
          <w:b/>
        </w:rPr>
      </w:pPr>
    </w:p>
    <w:p w:rsidR="007A5AD5" w:rsidRPr="007A5AD5" w:rsidRDefault="007A5AD5" w:rsidP="007A5AD5">
      <w:pPr>
        <w:rPr>
          <w:rFonts w:ascii="Calibri" w:hAnsi="Calibri" w:cs="Calibri"/>
        </w:rPr>
      </w:pPr>
    </w:p>
    <w:p w:rsidR="00A7319F" w:rsidRDefault="007A5AD5" w:rsidP="007A5AD5">
      <w:pPr>
        <w:pStyle w:val="ListParagraph"/>
        <w:rPr>
          <w:rFonts w:ascii="Calibri" w:hAnsi="Calibri" w:cs="Calibri"/>
          <w:b/>
        </w:rPr>
      </w:pPr>
      <w:r w:rsidRPr="007A5AD5">
        <w:rPr>
          <w:rFonts w:ascii="Calibri" w:hAnsi="Calibri" w:cs="Calibri"/>
          <w:b/>
        </w:rPr>
        <w:t xml:space="preserve">                                                              </w:t>
      </w:r>
      <w:r w:rsidR="001D47A2" w:rsidRPr="007A5AD5">
        <w:rPr>
          <w:rFonts w:ascii="Calibri" w:hAnsi="Calibri" w:cs="Calibri"/>
          <w:b/>
        </w:rPr>
        <w:t>DOPUNA BR. 45</w:t>
      </w:r>
      <w:r w:rsidR="009276F4" w:rsidRPr="007A5AD5">
        <w:rPr>
          <w:rFonts w:ascii="Calibri" w:hAnsi="Calibri" w:cs="Calibri"/>
          <w:b/>
        </w:rPr>
        <w:t>/2021</w:t>
      </w:r>
    </w:p>
    <w:p w:rsidR="007A5AD5" w:rsidRPr="007A5AD5" w:rsidRDefault="007A5AD5" w:rsidP="007A5AD5">
      <w:pPr>
        <w:pStyle w:val="ListParagraph"/>
        <w:rPr>
          <w:rFonts w:ascii="Calibri" w:hAnsi="Calibri" w:cs="Calibri"/>
          <w:b/>
        </w:rPr>
      </w:pPr>
    </w:p>
    <w:p w:rsidR="001D47A2" w:rsidRPr="007A5AD5" w:rsidRDefault="001D47A2" w:rsidP="001D47A2">
      <w:pPr>
        <w:rPr>
          <w:rFonts w:ascii="Calibri" w:hAnsi="Calibri" w:cs="Calibri"/>
        </w:rPr>
      </w:pPr>
      <w:r w:rsidRPr="007A5AD5">
        <w:rPr>
          <w:rFonts w:ascii="Calibri" w:hAnsi="Calibri" w:cs="Calibri"/>
        </w:rPr>
        <w:t xml:space="preserve">Veza Vaš broj:  </w:t>
      </w:r>
      <w:r w:rsidRPr="007A5AD5">
        <w:t>353-02-00740/2021-03  od 08.04.2021</w:t>
      </w:r>
    </w:p>
    <w:p w:rsidR="00A7319F" w:rsidRDefault="001D47A2" w:rsidP="00117749">
      <w:pPr>
        <w:tabs>
          <w:tab w:val="left" w:pos="2655"/>
        </w:tabs>
      </w:pPr>
      <w:r w:rsidRPr="007A5AD5">
        <w:t xml:space="preserve">Dopuna zahteva </w:t>
      </w:r>
      <w:r w:rsidR="007A5AD5">
        <w:t xml:space="preserve"> </w:t>
      </w:r>
      <w:r w:rsidRPr="007A5AD5">
        <w:t>za Izgradnju glavne merno regulacione stanice (GMRS) „Autoput-Trgomatik“ – prva faza sa priključnim gasovodom na KP broj 4634/8, 4635/9 i 4708/3 KO Dobanovci, na teritoriji gradske opštine Surčin, na teritoriji grada Beograda</w:t>
      </w:r>
      <w:r w:rsidR="007A5AD5" w:rsidRPr="007A5AD5">
        <w:t>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>1.</w:t>
      </w:r>
      <w:r w:rsidRPr="007A5AD5">
        <w:rPr>
          <w:lang w:val="en-GB"/>
        </w:rPr>
        <w:t xml:space="preserve"> Lokacijski uslovi za izgradnju GMRS „Autoput-Trgomatik“ –I faza, sa priključnim gasovodom na k.p.br. 4634/8, 4635*9 i 4708/3 sve KO Dobanovci,  Ministarstvo  građevinarstva, saobraćaja i infrastrukture, br predmeta: 350-02-00211/2020-14 od 02.09.2020.god.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 w:rsidRPr="007A5AD5">
        <w:rPr>
          <w:lang w:val="en-GB"/>
        </w:rPr>
        <w:t>1.1. Listovi nepokretnosti, e-katastar nepokretnosti, br.4537, 9388 od 18.02.2021.g.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 w:rsidRPr="007A5AD5">
        <w:rPr>
          <w:lang w:val="en-GB"/>
        </w:rPr>
        <w:t>4.1. Projekat mašinskih instalacija objekta GMRS „Autoput-Trgomatik“-prva faza za k.p. br. 4634/8, 4635/9 i 4708/3 KO Dobanovci, „Sami inženjering“, Sremska Kamenica, april 2020 god.;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5. </w:t>
      </w:r>
      <w:r w:rsidRPr="007A5AD5">
        <w:rPr>
          <w:lang w:val="en-GB"/>
        </w:rPr>
        <w:t>Situacija- sinhron plan „Sami inženjering“, Sremska Kamenica, april 2020 god.;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>7.</w:t>
      </w:r>
      <w:r w:rsidRPr="007A5AD5">
        <w:rPr>
          <w:lang w:val="en-GB"/>
        </w:rPr>
        <w:t xml:space="preserve"> Mišljenje Ministarstva zaštite životne sredine o potrebi izrade Studije procene uticaja na životnu sredinu za izgradnju GMRS „Autoput-Trgomatik“-prva faza sa priključnim gasovodom na k.p. broj 4634/8, 4635/9 i 4708/3 KO Dobanovci;</w:t>
      </w:r>
    </w:p>
    <w:p w:rsidR="007A5AD5" w:rsidRPr="00174B95" w:rsidRDefault="007A5AD5" w:rsidP="00174B9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>8.</w:t>
      </w:r>
      <w:r w:rsidRPr="007A5AD5">
        <w:rPr>
          <w:lang w:val="en-GB"/>
        </w:rPr>
        <w:t xml:space="preserve"> Uslovi Zavoda za Zaštitu prirode Srbije, broj: 020-1428/2 od 09.07.2020. godine;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11. </w:t>
      </w:r>
      <w:r w:rsidRPr="007A5AD5">
        <w:rPr>
          <w:lang w:val="en-GB"/>
        </w:rPr>
        <w:t>Makrolokacija GMRS „Trgomatik d.o.o.“ od mart 2021.g.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12. </w:t>
      </w:r>
      <w:r w:rsidRPr="007A5AD5">
        <w:rPr>
          <w:lang w:val="en-GB"/>
        </w:rPr>
        <w:t>Mikrolokacija GMRS „Trgomatik d.o.o.“ od mart 2021.g.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13. </w:t>
      </w:r>
      <w:r w:rsidRPr="007A5AD5">
        <w:rPr>
          <w:lang w:val="en-GB"/>
        </w:rPr>
        <w:t>Ovlašćenje JP Srbija Gas br. 06-03/7160 od 01.04.2020.g.</w:t>
      </w:r>
    </w:p>
    <w:p w:rsidR="007A5AD5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14. </w:t>
      </w:r>
      <w:r w:rsidRPr="007A5AD5">
        <w:rPr>
          <w:lang w:val="en-GB"/>
        </w:rPr>
        <w:t>Uslovi za bezbedno postavljanje u pogledu mera zaštite od požara i eksplozija sa overenim situacionim planom, Ministarstva unutrašljih poslova sektora za vanredne situacije, Uprave za preventivnu zaštitu br: ROP-MSGUI-12964-LOCK-2-HPAP-2/2020 od 01.09.2020.g.</w:t>
      </w:r>
    </w:p>
    <w:p w:rsidR="00073479" w:rsidRPr="007A5AD5" w:rsidRDefault="007A5AD5" w:rsidP="007A5AD5">
      <w:pPr>
        <w:pStyle w:val="ListParagraph"/>
        <w:tabs>
          <w:tab w:val="left" w:pos="2655"/>
        </w:tabs>
        <w:rPr>
          <w:lang w:val="en-GB"/>
        </w:rPr>
      </w:pPr>
      <w:r>
        <w:rPr>
          <w:lang w:val="en-GB"/>
        </w:rPr>
        <w:t xml:space="preserve">15.  </w:t>
      </w:r>
      <w:r w:rsidRPr="007A5AD5">
        <w:rPr>
          <w:lang w:val="en-GB"/>
        </w:rPr>
        <w:t>Uslovi u pogledu mera zaštite od požara i eksplozija, Ministarstva unutrašljih poslova sektora za vanredne situacije, Uprave za preventivnu zaštitu br: ROP-MSGUI-12964-LOCK-2-HPAP-1/2020 od 01.09.2020.g.</w:t>
      </w:r>
      <w:bookmarkStart w:id="0" w:name="_GoBack"/>
      <w:bookmarkEnd w:id="0"/>
    </w:p>
    <w:p w:rsidR="00073479" w:rsidRPr="002F5C5B" w:rsidRDefault="00073479" w:rsidP="00073479">
      <w:pPr>
        <w:tabs>
          <w:tab w:val="left" w:pos="5745"/>
        </w:tabs>
        <w:spacing w:after="0"/>
        <w:ind w:right="-424"/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</w:t>
      </w:r>
      <w:r w:rsidRPr="002F5C5B">
        <w:rPr>
          <w:sz w:val="20"/>
          <w:szCs w:val="20"/>
          <w:lang w:val="en-GB"/>
        </w:rPr>
        <w:t>TRGOMATIK DOO,</w:t>
      </w:r>
    </w:p>
    <w:p w:rsidR="00073479" w:rsidRPr="002F5C5B" w:rsidRDefault="00073479" w:rsidP="00073479">
      <w:pPr>
        <w:tabs>
          <w:tab w:val="left" w:pos="5745"/>
          <w:tab w:val="right" w:pos="9356"/>
        </w:tabs>
        <w:spacing w:after="0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ab/>
        <w:t xml:space="preserve">                                  </w:t>
      </w:r>
      <w:r>
        <w:rPr>
          <w:sz w:val="20"/>
          <w:szCs w:val="20"/>
          <w:lang w:val="en-GB"/>
        </w:rPr>
        <w:t xml:space="preserve">       </w:t>
      </w:r>
      <w:r w:rsidRPr="002F5C5B">
        <w:rPr>
          <w:sz w:val="20"/>
          <w:szCs w:val="20"/>
          <w:lang w:val="en-GB"/>
        </w:rPr>
        <w:t>Žitna 15, Dobanovci</w:t>
      </w:r>
    </w:p>
    <w:p w:rsidR="00073479" w:rsidRPr="002F5C5B" w:rsidRDefault="00073479" w:rsidP="00073479">
      <w:pPr>
        <w:tabs>
          <w:tab w:val="left" w:pos="5745"/>
        </w:tabs>
        <w:spacing w:after="0"/>
        <w:jc w:val="right"/>
        <w:rPr>
          <w:sz w:val="20"/>
          <w:szCs w:val="20"/>
          <w:u w:val="single"/>
          <w:lang w:val="en-US"/>
        </w:rPr>
      </w:pPr>
      <w:r w:rsidRPr="002F5C5B">
        <w:rPr>
          <w:sz w:val="20"/>
          <w:szCs w:val="20"/>
          <w:u w:val="single"/>
          <w:lang w:val="en-US"/>
        </w:rPr>
        <w:t>MB:07751435</w:t>
      </w:r>
    </w:p>
    <w:p w:rsidR="00073479" w:rsidRPr="002F5C5B" w:rsidRDefault="00073479" w:rsidP="00073479">
      <w:pPr>
        <w:tabs>
          <w:tab w:val="left" w:pos="5745"/>
        </w:tabs>
        <w:spacing w:after="0"/>
        <w:jc w:val="right"/>
        <w:rPr>
          <w:sz w:val="20"/>
          <w:szCs w:val="20"/>
          <w:u w:val="single"/>
          <w:lang w:val="en-US"/>
        </w:rPr>
      </w:pPr>
      <w:r w:rsidRPr="002F5C5B">
        <w:rPr>
          <w:sz w:val="20"/>
          <w:szCs w:val="20"/>
          <w:lang w:val="en-US"/>
        </w:rPr>
        <w:t xml:space="preserve"> </w:t>
      </w:r>
      <w:r w:rsidRPr="002F5C5B">
        <w:rPr>
          <w:sz w:val="20"/>
          <w:szCs w:val="20"/>
          <w:u w:val="single"/>
          <w:lang w:val="en-US"/>
        </w:rPr>
        <w:t xml:space="preserve"> PIB: 100013340</w:t>
      </w:r>
    </w:p>
    <w:p w:rsidR="00073479" w:rsidRPr="002F5C5B" w:rsidRDefault="00073479" w:rsidP="00073479">
      <w:pPr>
        <w:tabs>
          <w:tab w:val="left" w:pos="7320"/>
        </w:tabs>
        <w:spacing w:after="0" w:line="240" w:lineRule="auto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ab/>
        <w:t xml:space="preserve">       </w:t>
      </w:r>
    </w:p>
    <w:p w:rsidR="00073479" w:rsidRPr="002F5C5B" w:rsidRDefault="00073479" w:rsidP="00073479">
      <w:pPr>
        <w:spacing w:after="0" w:line="240" w:lineRule="auto"/>
        <w:rPr>
          <w:sz w:val="20"/>
          <w:szCs w:val="20"/>
          <w:lang w:val="en-GB"/>
        </w:rPr>
      </w:pPr>
      <w:r w:rsidRPr="002F5C5B">
        <w:rPr>
          <w:sz w:val="20"/>
          <w:szCs w:val="20"/>
          <w:lang w:val="en-GB"/>
        </w:rPr>
        <w:t xml:space="preserve">Beograd        </w:t>
      </w:r>
    </w:p>
    <w:p w:rsidR="00073479" w:rsidRDefault="001D47A2" w:rsidP="00073479">
      <w:pPr>
        <w:tabs>
          <w:tab w:val="left" w:pos="2655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27</w:t>
      </w:r>
      <w:r w:rsidR="00073479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04</w:t>
      </w:r>
      <w:r w:rsidR="009276F4">
        <w:rPr>
          <w:sz w:val="20"/>
          <w:szCs w:val="20"/>
          <w:lang w:val="en-GB"/>
        </w:rPr>
        <w:t>.2021</w:t>
      </w:r>
      <w:r w:rsidR="00073479" w:rsidRPr="002F5C5B">
        <w:rPr>
          <w:sz w:val="20"/>
          <w:szCs w:val="20"/>
          <w:lang w:val="en-GB"/>
        </w:rPr>
        <w:t xml:space="preserve">.g                                                                                                                           </w:t>
      </w:r>
      <w:r w:rsidR="00073479">
        <w:rPr>
          <w:sz w:val="20"/>
          <w:szCs w:val="20"/>
          <w:lang w:val="en-GB"/>
        </w:rPr>
        <w:t xml:space="preserve">                </w:t>
      </w:r>
      <w:r w:rsidR="00073479" w:rsidRPr="002F5C5B">
        <w:rPr>
          <w:sz w:val="20"/>
          <w:szCs w:val="20"/>
          <w:lang w:val="en-GB"/>
        </w:rPr>
        <w:t xml:space="preserve"> direktor Jović </w:t>
      </w:r>
      <w:r w:rsidR="00073479">
        <w:rPr>
          <w:sz w:val="20"/>
          <w:szCs w:val="20"/>
          <w:lang w:val="en-GB"/>
        </w:rPr>
        <w:t xml:space="preserve"> </w:t>
      </w:r>
      <w:r w:rsidR="00073479" w:rsidRPr="002F5C5B">
        <w:rPr>
          <w:sz w:val="20"/>
          <w:szCs w:val="20"/>
          <w:lang w:val="en-GB"/>
        </w:rPr>
        <w:t>Dragan</w:t>
      </w:r>
      <w:r w:rsidR="00073479">
        <w:rPr>
          <w:sz w:val="20"/>
          <w:szCs w:val="20"/>
          <w:lang w:val="en-GB"/>
        </w:rPr>
        <w:t xml:space="preserve">     </w:t>
      </w:r>
    </w:p>
    <w:p w:rsidR="00117749" w:rsidRDefault="00073479" w:rsidP="00073479">
      <w:pPr>
        <w:tabs>
          <w:tab w:val="left" w:pos="2655"/>
        </w:tabs>
      </w:pPr>
      <w:r>
        <w:rPr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…………………………………………….. </w:t>
      </w:r>
    </w:p>
    <w:sectPr w:rsidR="00117749" w:rsidSect="00A73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08" w:right="1274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77" w:rsidRDefault="009E7A77" w:rsidP="00E63AEE">
      <w:pPr>
        <w:spacing w:after="0" w:line="240" w:lineRule="auto"/>
      </w:pPr>
      <w:r>
        <w:separator/>
      </w:r>
    </w:p>
  </w:endnote>
  <w:endnote w:type="continuationSeparator" w:id="0">
    <w:p w:rsidR="009E7A77" w:rsidRDefault="009E7A77" w:rsidP="00E6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0B5" w:rsidRDefault="00A730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77" w:rsidRDefault="009E7A77" w:rsidP="00E63AEE">
      <w:pPr>
        <w:spacing w:after="0" w:line="240" w:lineRule="auto"/>
      </w:pPr>
      <w:r>
        <w:separator/>
      </w:r>
    </w:p>
  </w:footnote>
  <w:footnote w:type="continuationSeparator" w:id="0">
    <w:p w:rsidR="009E7A77" w:rsidRDefault="009E7A77" w:rsidP="00E63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6E" w:rsidRDefault="009E7A77">
    <w:pPr>
      <w:pStyle w:val="Header"/>
    </w:pPr>
    <w:r>
      <w:rPr>
        <w:noProof/>
        <w:lang w:eastAsia="sr-Latn-R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3219" o:spid="_x0000_s2057" type="#_x0000_t75" style="position:absolute;margin-left:0;margin-top:0;width:90.25pt;height:43.9pt;z-index:-251653120;mso-position-horizontal:center;mso-position-horizontal-relative:margin;mso-position-vertical:center;mso-position-vertical-relative:margin" o:allowincell="f">
          <v:imagedata r:id="rId1" o:title="NOV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AEE" w:rsidRPr="00E63AEE" w:rsidRDefault="00E63AEE" w:rsidP="00E63AEE">
    <w:pPr>
      <w:tabs>
        <w:tab w:val="left" w:pos="5812"/>
      </w:tabs>
      <w:spacing w:after="0"/>
      <w:ind w:left="3083" w:right="3208"/>
      <w:jc w:val="center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hAnsi="Century Gothic"/>
        <w:noProof/>
        <w:sz w:val="20"/>
        <w:szCs w:val="20"/>
        <w:lang w:eastAsia="sr-Latn-RS"/>
      </w:rPr>
      <w:drawing>
        <wp:anchor distT="0" distB="0" distL="114300" distR="114300" simplePos="0" relativeHeight="251661312" behindDoc="0" locked="0" layoutInCell="1" allowOverlap="1" wp14:anchorId="5D5DD407" wp14:editId="739C0368">
          <wp:simplePos x="0" y="0"/>
          <wp:positionH relativeFrom="column">
            <wp:posOffset>144145</wp:posOffset>
          </wp:positionH>
          <wp:positionV relativeFrom="paragraph">
            <wp:posOffset>18415</wp:posOffset>
          </wp:positionV>
          <wp:extent cx="1593215" cy="800100"/>
          <wp:effectExtent l="0" t="0" r="6985" b="0"/>
          <wp:wrapSquare wrapText="bothSides"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215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3AEE">
      <w:rPr>
        <w:rFonts w:ascii="Century Gothic" w:hAnsi="Century Gothic"/>
        <w:noProof/>
        <w:sz w:val="20"/>
        <w:szCs w:val="20"/>
        <w:lang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B9814" wp14:editId="6046154D">
              <wp:simplePos x="0" y="0"/>
              <wp:positionH relativeFrom="page">
                <wp:posOffset>1031875</wp:posOffset>
              </wp:positionH>
              <wp:positionV relativeFrom="page">
                <wp:posOffset>9927590</wp:posOffset>
              </wp:positionV>
              <wp:extent cx="5966460" cy="46355"/>
              <wp:effectExtent l="3175" t="2540" r="2540" b="8255"/>
              <wp:wrapNone/>
              <wp:docPr id="55" name="Group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6460" cy="46355"/>
                        <a:chOff x="1625" y="15634"/>
                        <a:chExt cx="9396" cy="73"/>
                      </a:xfrm>
                    </wpg:grpSpPr>
                    <wps:wsp>
                      <wps:cNvPr id="56" name="Freeform 3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0994 1649"/>
                            <a:gd name="T1" fmla="*/ T0 w 9365"/>
                            <a:gd name="T2" fmla="+- 0 1666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9345" y="0"/>
                              </a:moveTo>
                              <a:lnTo>
                                <a:pt x="17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4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666 1649"/>
                            <a:gd name="T1" fmla="*/ T0 w 9365"/>
                            <a:gd name="T2" fmla="+- 0 10994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17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5"/>
                      <wps:cNvSpPr>
                        <a:spLocks/>
                      </wps:cNvSpPr>
                      <wps:spPr bwMode="auto">
                        <a:xfrm>
                          <a:off x="1632" y="15641"/>
                          <a:ext cx="9317" cy="0"/>
                        </a:xfrm>
                        <a:custGeom>
                          <a:avLst/>
                          <a:gdLst>
                            <a:gd name="T0" fmla="+- 0 1632 1632"/>
                            <a:gd name="T1" fmla="*/ T0 w 9317"/>
                            <a:gd name="T2" fmla="+- 0 10949 1632"/>
                            <a:gd name="T3" fmla="*/ T2 w 9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17">
                              <a:moveTo>
                                <a:pt x="0" y="0"/>
                              </a:moveTo>
                              <a:lnTo>
                                <a:pt x="931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5" o:spid="_x0000_s1026" style="position:absolute;margin-left:81.25pt;margin-top:781.7pt;width:469.8pt;height:3.65pt;z-index:-251657216;mso-position-horizontal-relative:page;mso-position-vertical-relative:page" coordorigin="1625,15634" coordsize="939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">
              <v:shape id="Freeform 3" o:spid="_x0000_s1027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pEcEA&#10;AADbAAAADwAAAGRycy9kb3ducmV2LnhtbESPzarCMBSE94LvEI5wd5oqKFKNIqIXF934g24PzbEt&#10;NielyW17fXojCC6HmfmGWa47U4qGaldYVjAeRSCIU6sLzhRczvvhHITzyBpLy6TgnxysV/3eEmNt&#10;Wz5Sc/KZCBB2MSrIva9iKV2ak0E3shVx8O62NuiDrDOpa2wD3JRyEkUzabDgsJBjRduc0sfpzyj4&#10;TXZX29L4pttJlyaEyfPczJX6GXSbBQhPnf+GP+2DVjCdwft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qRHBAAAA2wAAAA8AAAAAAAAAAAAAAAAAmAIAAGRycy9kb3du&#10;cmV2LnhtbFBLBQYAAAAABAAEAPUAAACGAwAAAAA=&#10;" path="m9345,l17,e" filled="f" strokecolor="#7f7f7f" strokeweight="2.62pt">
                <v:path arrowok="t" o:connecttype="custom" o:connectlocs="9345,0;17,0" o:connectangles="0,0"/>
              </v:shape>
              <v:shape id="Freeform 4" o:spid="_x0000_s1028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MisIA&#10;AADbAAAADwAAAGRycy9kb3ducmV2LnhtbESPQYvCMBSE7wv+h/AEb2uqoCvVKCIqHnpZK3p9NM+2&#10;2LyUJrZ1f/1GWNjjMDPfMKtNbyrRUuNKywom4wgEcWZ1ybmCS3r4XIBwHlljZZkUvMjBZj34WGGs&#10;bcff1J59LgKEXYwKCu/rWEqXFWTQjW1NHLy7bQz6IJtc6ga7ADeVnEbRXBosOSwUWNOuoOxxfhoF&#10;x2R/tR1Nbrqb9llCmPyk7UKp0bDfLkF46v1/+K990gpmX/D+E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gyKwgAAANsAAAAPAAAAAAAAAAAAAAAAAJgCAABkcnMvZG93&#10;bnJldi54bWxQSwUGAAAAAAQABAD1AAAAhwMAAAAA&#10;" path="m17,l9345,e" filled="f" strokecolor="#7f7f7f" strokeweight="2.62pt">
                <v:path arrowok="t" o:connecttype="custom" o:connectlocs="17,0;9345,0" o:connectangles="0,0"/>
              </v:shape>
              <v:shape id="Freeform 5" o:spid="_x0000_s1029" style="position:absolute;left:1632;top:15641;width:9317;height:0;visibility:visible;mso-wrap-style:square;v-text-anchor:top" coordsize="93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gL/MIA&#10;AADbAAAADwAAAGRycy9kb3ducmV2LnhtbERPyWrDMBC9F/IPYgq51bIbGoJrOSSFkNBDoVl6Hqzx&#10;QqWRsRTH6ddXh0KPj7cX68kaMdLgO8cKsiQFQVw53XGj4HzaPa1A+ICs0TgmBXfysC5nDwXm2t34&#10;k8ZjaEQMYZ+jgjaEPpfSVy1Z9InriSNXu8FiiHBopB7wFsOtkc9pupQWO44NLfb01lL1fbxaBQvz&#10;cdl+bfZdtl+Oh/eaT2aX/Sg1f5w2ryACTeFf/Oc+aAUvcWz8En+AL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Av8wgAAANsAAAAPAAAAAAAAAAAAAAAAAJgCAABkcnMvZG93&#10;bnJldi54bWxQSwUGAAAAAAQABAD1AAAAhwMAAAAA&#10;" path="m,l9317,e" filled="f" strokeweight=".72pt">
                <v:path arrowok="t" o:connecttype="custom" o:connectlocs="0,0;9317,0" o:connectangles="0,0"/>
              </v:shape>
              <w10:wrap anchorx="page" anchory="page"/>
            </v:group>
          </w:pict>
        </mc:Fallback>
      </mc:AlternateContent>
    </w:r>
    <w:r w:rsidRPr="00E63AEE">
      <w:rPr>
        <w:rFonts w:ascii="Century Gothic" w:eastAsia="Century Gothic" w:hAnsi="Century Gothic" w:cs="Century Gothic"/>
        <w:sz w:val="20"/>
        <w:szCs w:val="20"/>
      </w:rPr>
      <w:t>TRGOMATIK</w:t>
    </w:r>
    <w:r w:rsidRPr="00E63AEE">
      <w:rPr>
        <w:rFonts w:ascii="Century Gothic" w:eastAsia="Century Gothic" w:hAnsi="Century Gothic" w:cs="Century Gothic"/>
        <w:spacing w:val="-13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w w:val="94"/>
        <w:sz w:val="20"/>
        <w:szCs w:val="20"/>
      </w:rPr>
      <w:t>D</w:t>
    </w:r>
    <w:r w:rsidRPr="00E63AEE">
      <w:rPr>
        <w:rFonts w:ascii="Century Gothic" w:eastAsia="Century Gothic" w:hAnsi="Century Gothic" w:cs="Century Gothic"/>
        <w:w w:val="96"/>
        <w:sz w:val="20"/>
        <w:szCs w:val="20"/>
      </w:rPr>
      <w:t>OO</w:t>
    </w:r>
  </w:p>
  <w:p w:rsidR="00E63AEE" w:rsidRPr="00E63AEE" w:rsidRDefault="00E63AEE" w:rsidP="00E63AEE">
    <w:pPr>
      <w:spacing w:after="0" w:line="280" w:lineRule="exact"/>
      <w:ind w:left="3121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Ž</w:t>
    </w:r>
    <w:r w:rsidRPr="00E63AEE">
      <w:rPr>
        <w:rFonts w:ascii="Century Gothic" w:eastAsia="Century Gothic" w:hAnsi="Century Gothic" w:cs="Century Gothic"/>
        <w:spacing w:val="2"/>
        <w:position w:val="-1"/>
        <w:sz w:val="20"/>
        <w:szCs w:val="20"/>
      </w:rPr>
      <w:t>i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tna 15,</w:t>
    </w:r>
    <w:r w:rsidRPr="00E63AEE">
      <w:rPr>
        <w:rFonts w:ascii="Century Gothic" w:eastAsia="Century Gothic" w:hAnsi="Century Gothic" w:cs="Century Gothic"/>
        <w:spacing w:val="-2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11272</w:t>
    </w:r>
    <w:r w:rsidRPr="00E63AEE">
      <w:rPr>
        <w:rFonts w:ascii="Century Gothic" w:eastAsia="Century Gothic" w:hAnsi="Century Gothic" w:cs="Century Gothic"/>
        <w:spacing w:val="1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>Dobanovci</w:t>
    </w:r>
  </w:p>
  <w:p w:rsidR="00E63AEE" w:rsidRDefault="00E63AEE" w:rsidP="00A730B5">
    <w:pPr>
      <w:tabs>
        <w:tab w:val="left" w:pos="6720"/>
      </w:tabs>
      <w:spacing w:after="0" w:line="280" w:lineRule="exact"/>
      <w:ind w:left="3121"/>
      <w:rPr>
        <w:rFonts w:ascii="Century Gothic" w:eastAsia="Century Gothic" w:hAnsi="Century Gothic" w:cs="Century Gothic"/>
        <w:position w:val="-1"/>
        <w:sz w:val="20"/>
        <w:szCs w:val="20"/>
        <w:u w:val="single"/>
      </w:rPr>
    </w:pPr>
    <w:r w:rsidRPr="00E63AEE">
      <w:rPr>
        <w:rFonts w:ascii="Century Gothic" w:eastAsia="Century Gothic" w:hAnsi="Century Gothic" w:cs="Century Gothic"/>
        <w:spacing w:val="-1"/>
        <w:position w:val="-1"/>
        <w:sz w:val="20"/>
        <w:szCs w:val="20"/>
        <w:u w:val="single"/>
      </w:rPr>
      <w:t>M</w:t>
    </w:r>
    <w:r w:rsidRPr="00E63AEE"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B:07751435</w:t>
    </w:r>
    <w:r w:rsidRPr="00E63AEE">
      <w:rPr>
        <w:rFonts w:ascii="Century Gothic" w:eastAsia="Century Gothic" w:hAnsi="Century Gothic" w:cs="Century Gothic"/>
        <w:position w:val="-1"/>
        <w:sz w:val="20"/>
        <w:szCs w:val="20"/>
      </w:rPr>
      <w:t xml:space="preserve"> </w:t>
    </w:r>
    <w:r w:rsidRPr="00E63AEE">
      <w:rPr>
        <w:rFonts w:ascii="Century Gothic" w:eastAsia="Century Gothic" w:hAnsi="Century Gothic" w:cs="Century Gothic"/>
        <w:spacing w:val="2"/>
        <w:position w:val="-1"/>
        <w:sz w:val="20"/>
        <w:szCs w:val="20"/>
        <w:u w:val="single"/>
      </w:rPr>
      <w:t xml:space="preserve"> </w:t>
    </w:r>
    <w:r w:rsidRPr="00E63AEE">
      <w:rPr>
        <w:rFonts w:ascii="Century Gothic" w:eastAsia="Century Gothic" w:hAnsi="Century Gothic" w:cs="Century Gothic"/>
        <w:spacing w:val="-2"/>
        <w:position w:val="-1"/>
        <w:sz w:val="20"/>
        <w:szCs w:val="20"/>
        <w:u w:val="single"/>
      </w:rPr>
      <w:t>P</w:t>
    </w:r>
    <w:r w:rsidRPr="00E63AEE">
      <w:rPr>
        <w:rFonts w:ascii="Century Gothic" w:eastAsia="Century Gothic" w:hAnsi="Century Gothic" w:cs="Century Gothic"/>
        <w:spacing w:val="6"/>
        <w:position w:val="-1"/>
        <w:sz w:val="20"/>
        <w:szCs w:val="20"/>
        <w:u w:val="single"/>
      </w:rPr>
      <w:t>I</w:t>
    </w:r>
    <w:r w:rsidRPr="00E63AEE"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B: 100013340</w:t>
    </w:r>
  </w:p>
  <w:p w:rsidR="00A730B5" w:rsidRPr="00E63AEE" w:rsidRDefault="00A730B5" w:rsidP="00E63AEE">
    <w:pPr>
      <w:spacing w:after="0" w:line="280" w:lineRule="exact"/>
      <w:ind w:left="3121"/>
      <w:rPr>
        <w:rFonts w:ascii="Century Gothic" w:eastAsia="Century Gothic" w:hAnsi="Century Gothic" w:cs="Century Gothic"/>
        <w:sz w:val="20"/>
        <w:szCs w:val="20"/>
        <w:u w:val="single"/>
      </w:rPr>
    </w:pPr>
    <w:r>
      <w:rPr>
        <w:rFonts w:ascii="Century Gothic" w:eastAsia="Century Gothic" w:hAnsi="Century Gothic" w:cs="Century Gothic"/>
        <w:position w:val="-1"/>
        <w:sz w:val="20"/>
        <w:szCs w:val="20"/>
        <w:u w:val="single"/>
      </w:rPr>
      <w:t>Tekući RN: 160-8860-74</w:t>
    </w:r>
  </w:p>
  <w:p w:rsidR="00E63AEE" w:rsidRPr="00E63AEE" w:rsidRDefault="00E63AEE" w:rsidP="00E63AEE">
    <w:pPr>
      <w:spacing w:after="0" w:line="280" w:lineRule="exact"/>
      <w:ind w:left="3121" w:right="-488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e</w:t>
    </w:r>
    <w:r w:rsidRPr="00E63AEE">
      <w:rPr>
        <w:rFonts w:ascii="Century Gothic" w:eastAsia="Century Gothic" w:hAnsi="Century Gothic" w:cs="Century Gothic"/>
        <w:sz w:val="20"/>
        <w:szCs w:val="20"/>
      </w:rPr>
      <w:t>-m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>a</w:t>
    </w:r>
    <w:r w:rsidRPr="00E63AEE">
      <w:rPr>
        <w:rFonts w:ascii="Century Gothic" w:eastAsia="Century Gothic" w:hAnsi="Century Gothic" w:cs="Century Gothic"/>
        <w:sz w:val="20"/>
        <w:szCs w:val="20"/>
      </w:rPr>
      <w:t>i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l</w:t>
    </w:r>
    <w:r w:rsidRPr="00E63AEE">
      <w:rPr>
        <w:rFonts w:ascii="Century Gothic" w:eastAsia="Century Gothic" w:hAnsi="Century Gothic" w:cs="Century Gothic"/>
        <w:sz w:val="20"/>
        <w:szCs w:val="20"/>
      </w:rPr>
      <w:t>:</w:t>
    </w:r>
    <w:r w:rsidRPr="00E63AEE">
      <w:rPr>
        <w:rFonts w:ascii="Century Gothic" w:eastAsia="Century Gothic" w:hAnsi="Century Gothic" w:cs="Century Gothic"/>
        <w:spacing w:val="-2"/>
        <w:sz w:val="20"/>
        <w:szCs w:val="20"/>
      </w:rPr>
      <w:t xml:space="preserve"> </w:t>
    </w:r>
    <w:hyperlink r:id="rId2">
      <w:r w:rsidRPr="00E63AEE">
        <w:rPr>
          <w:rFonts w:ascii="Century Gothic" w:eastAsia="Century Gothic" w:hAnsi="Century Gothic" w:cs="Century Gothic"/>
          <w:spacing w:val="2"/>
          <w:sz w:val="20"/>
          <w:szCs w:val="20"/>
        </w:rPr>
        <w:t>trgomat</w:t>
      </w:r>
      <w:r w:rsidRPr="00E63AEE">
        <w:rPr>
          <w:rFonts w:ascii="Century Gothic" w:eastAsia="Century Gothic" w:hAnsi="Century Gothic" w:cs="Century Gothic"/>
          <w:spacing w:val="-3"/>
          <w:sz w:val="20"/>
          <w:szCs w:val="20"/>
        </w:rPr>
        <w:t>@</w:t>
      </w:r>
      <w:r w:rsidRPr="00E63AEE">
        <w:rPr>
          <w:rFonts w:ascii="Century Gothic" w:eastAsia="Century Gothic" w:hAnsi="Century Gothic" w:cs="Century Gothic"/>
          <w:spacing w:val="2"/>
          <w:sz w:val="20"/>
          <w:szCs w:val="20"/>
        </w:rPr>
        <w:t>m</w:t>
      </w:r>
      <w:r w:rsidRPr="00E63AEE">
        <w:rPr>
          <w:rFonts w:ascii="Century Gothic" w:eastAsia="Century Gothic" w:hAnsi="Century Gothic" w:cs="Century Gothic"/>
          <w:spacing w:val="-1"/>
          <w:sz w:val="20"/>
          <w:szCs w:val="20"/>
        </w:rPr>
        <w:t>ts.</w:t>
      </w:r>
      <w:r w:rsidRPr="00E63AEE">
        <w:rPr>
          <w:rFonts w:ascii="Century Gothic" w:eastAsia="Century Gothic" w:hAnsi="Century Gothic" w:cs="Century Gothic"/>
          <w:sz w:val="20"/>
          <w:szCs w:val="20"/>
        </w:rPr>
        <w:t>rs</w:t>
      </w:r>
    </w:hyperlink>
    <w:r w:rsidRPr="00E63AEE">
      <w:rPr>
        <w:rFonts w:ascii="Century Gothic" w:eastAsia="Century Gothic" w:hAnsi="Century Gothic" w:cs="Century Gothic"/>
        <w:sz w:val="20"/>
        <w:szCs w:val="20"/>
      </w:rPr>
      <w:t xml:space="preserve">  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 xml:space="preserve">             </w:t>
    </w:r>
    <w:r w:rsidRPr="00E63AEE">
      <w:rPr>
        <w:rFonts w:ascii="Century Gothic" w:eastAsia="Century Gothic" w:hAnsi="Century Gothic" w:cs="Century Gothic"/>
        <w:sz w:val="20"/>
        <w:szCs w:val="20"/>
      </w:rPr>
      <w:t>ww</w:t>
    </w:r>
    <w:r w:rsidRPr="00E63AEE">
      <w:rPr>
        <w:rFonts w:ascii="Century Gothic" w:eastAsia="Century Gothic" w:hAnsi="Century Gothic" w:cs="Century Gothic"/>
        <w:spacing w:val="1"/>
        <w:sz w:val="20"/>
        <w:szCs w:val="20"/>
      </w:rPr>
      <w:t>w</w:t>
    </w:r>
    <w:r w:rsidRPr="00E63AEE">
      <w:rPr>
        <w:rFonts w:ascii="Century Gothic" w:eastAsia="Century Gothic" w:hAnsi="Century Gothic" w:cs="Century Gothic"/>
        <w:spacing w:val="-4"/>
        <w:sz w:val="20"/>
        <w:szCs w:val="20"/>
      </w:rPr>
      <w:t>.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industrijskicentar</w:t>
    </w: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.</w:t>
    </w:r>
    <w:r w:rsidRPr="00E63AEE">
      <w:rPr>
        <w:rFonts w:ascii="Century Gothic" w:eastAsia="Century Gothic" w:hAnsi="Century Gothic" w:cs="Century Gothic"/>
        <w:sz w:val="20"/>
        <w:szCs w:val="20"/>
      </w:rPr>
      <w:t>com</w:t>
    </w:r>
  </w:p>
  <w:p w:rsidR="00E63AEE" w:rsidRPr="00E63AEE" w:rsidRDefault="00E63AEE" w:rsidP="00E63AEE">
    <w:pPr>
      <w:spacing w:after="0" w:line="280" w:lineRule="exact"/>
      <w:ind w:left="3121" w:right="-487"/>
      <w:rPr>
        <w:rFonts w:ascii="Century Gothic" w:eastAsia="Century Gothic" w:hAnsi="Century Gothic" w:cs="Century Gothic"/>
        <w:sz w:val="20"/>
        <w:szCs w:val="20"/>
      </w:rPr>
    </w:pPr>
    <w:r w:rsidRPr="00E63AEE">
      <w:rPr>
        <w:rFonts w:ascii="Century Gothic" w:eastAsia="Century Gothic" w:hAnsi="Century Gothic" w:cs="Century Gothic"/>
        <w:spacing w:val="-1"/>
        <w:sz w:val="20"/>
        <w:szCs w:val="20"/>
      </w:rPr>
      <w:t>te</w:t>
    </w:r>
    <w:r w:rsidRPr="00E63AEE">
      <w:rPr>
        <w:rFonts w:ascii="Century Gothic" w:eastAsia="Century Gothic" w:hAnsi="Century Gothic" w:cs="Century Gothic"/>
        <w:spacing w:val="2"/>
        <w:sz w:val="20"/>
        <w:szCs w:val="20"/>
      </w:rPr>
      <w:t>l</w:t>
    </w:r>
    <w:r w:rsidRPr="00E63AEE">
      <w:rPr>
        <w:rFonts w:ascii="Century Gothic" w:eastAsia="Century Gothic" w:hAnsi="Century Gothic" w:cs="Century Gothic"/>
        <w:sz w:val="20"/>
        <w:szCs w:val="20"/>
      </w:rPr>
      <w:t>: +381 11 8467 116                 office@industrijskicentar.com</w:t>
    </w:r>
  </w:p>
  <w:p w:rsidR="00E63AEE" w:rsidRPr="00E63AEE" w:rsidRDefault="00E63AEE" w:rsidP="00E63AEE">
    <w:pPr>
      <w:spacing w:before="1" w:line="100" w:lineRule="exact"/>
      <w:rPr>
        <w:sz w:val="10"/>
        <w:szCs w:val="10"/>
      </w:rPr>
    </w:pPr>
  </w:p>
  <w:p w:rsidR="00A730B5" w:rsidRDefault="00A730B5">
    <w:r>
      <w:rPr>
        <w:noProof/>
        <w:lang w:eastAsia="sr-Latn-RS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BAC033C" wp14:editId="110513F4">
              <wp:simplePos x="0" y="0"/>
              <wp:positionH relativeFrom="page">
                <wp:posOffset>851535</wp:posOffset>
              </wp:positionH>
              <wp:positionV relativeFrom="page">
                <wp:posOffset>1453606</wp:posOffset>
              </wp:positionV>
              <wp:extent cx="5966460" cy="46355"/>
              <wp:effectExtent l="0" t="0" r="0" b="10795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66460" cy="46355"/>
                        <a:chOff x="1625" y="15634"/>
                        <a:chExt cx="9396" cy="73"/>
                      </a:xfrm>
                    </wpg:grpSpPr>
                    <wps:wsp>
                      <wps:cNvPr id="15" name="Freeform 50624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0994 1649"/>
                            <a:gd name="T1" fmla="*/ T0 w 9365"/>
                            <a:gd name="T2" fmla="+- 0 1666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9345" y="0"/>
                              </a:moveTo>
                              <a:lnTo>
                                <a:pt x="17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50625"/>
                      <wps:cNvSpPr>
                        <a:spLocks/>
                      </wps:cNvSpPr>
                      <wps:spPr bwMode="auto">
                        <a:xfrm>
                          <a:off x="1649" y="15680"/>
                          <a:ext cx="9365" cy="0"/>
                        </a:xfrm>
                        <a:custGeom>
                          <a:avLst/>
                          <a:gdLst>
                            <a:gd name="T0" fmla="+- 0 1666 1649"/>
                            <a:gd name="T1" fmla="*/ T0 w 9365"/>
                            <a:gd name="T2" fmla="+- 0 10994 1649"/>
                            <a:gd name="T3" fmla="*/ T2 w 9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5">
                              <a:moveTo>
                                <a:pt x="17" y="0"/>
                              </a:moveTo>
                              <a:lnTo>
                                <a:pt x="9345" y="0"/>
                              </a:lnTo>
                            </a:path>
                          </a:pathLst>
                        </a:custGeom>
                        <a:noFill/>
                        <a:ln w="33274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0626"/>
                      <wps:cNvSpPr>
                        <a:spLocks/>
                      </wps:cNvSpPr>
                      <wps:spPr bwMode="auto">
                        <a:xfrm>
                          <a:off x="1632" y="15641"/>
                          <a:ext cx="9317" cy="0"/>
                        </a:xfrm>
                        <a:custGeom>
                          <a:avLst/>
                          <a:gdLst>
                            <a:gd name="T0" fmla="+- 0 1632 1632"/>
                            <a:gd name="T1" fmla="*/ T0 w 9317"/>
                            <a:gd name="T2" fmla="+- 0 10949 1632"/>
                            <a:gd name="T3" fmla="*/ T2 w 9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17">
                              <a:moveTo>
                                <a:pt x="0" y="0"/>
                              </a:moveTo>
                              <a:lnTo>
                                <a:pt x="931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" o:spid="_x0000_s1026" style="position:absolute;margin-left:67.05pt;margin-top:114.45pt;width:469.8pt;height:3.65pt;z-index:-251656192;mso-position-horizontal-relative:page;mso-position-vertical-relative:page" coordorigin="1625,15634" coordsize="9396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">
              <v:shape id="Freeform 50624" o:spid="_x0000_s1027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OpsEA&#10;AADbAAAADwAAAGRycy9kb3ducmV2LnhtbERPTWvCQBC9F/wPywje6iYBRVJXEbGlh1xMpL0O2WkS&#10;zM6G7DZJ++tdQfA2j/c52/1kWjFQ7xrLCuJlBIK4tLrhSsGleH/dgHAeWWNrmRT8kYP9bvayxVTb&#10;kc805L4SIYRdigpq77tUSlfWZNAtbUccuB/bG/QB9pXUPY4h3LQyiaK1NNhwaKixo2NN5TX/NQo+&#10;stOXHSn+1mMylRlh9l8MG6UW8+nwBsLT5J/ih/tTh/kruP8SDp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ujqbBAAAA2wAAAA8AAAAAAAAAAAAAAAAAmAIAAGRycy9kb3du&#10;cmV2LnhtbFBLBQYAAAAABAAEAPUAAACGAwAAAAA=&#10;" path="m9345,l17,e" filled="f" strokecolor="#7f7f7f" strokeweight="2.62pt">
                <v:path arrowok="t" o:connecttype="custom" o:connectlocs="9345,0;17,0" o:connectangles="0,0"/>
              </v:shape>
              <v:shape id="Freeform 50625" o:spid="_x0000_s1028" style="position:absolute;left:1649;top:15680;width:9365;height:0;visibility:visible;mso-wrap-style:square;v-text-anchor:top" coordsize="93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Q0cEA&#10;AADbAAAADwAAAGRycy9kb3ducmV2LnhtbERPTWuDQBC9B/oflgn0Ftd4kGBcQwhp6MFLk5JcB3eq&#10;UndW3I3a/vpuINDbPN7n5LvZdGKkwbWWFayjGARxZXXLtYLPy9tqA8J5ZI2dZVLwQw52xcsix0zb&#10;iT9oPPtahBB2GSpovO8zKV3VkEEX2Z44cF92MOgDHGqpB5xCuOlkEsepNNhyaGiwp0ND1ff5bhSc&#10;yuPVTrS+6SmZq5Kw/L2MG6Vel/N+C8LT7P/FT/e7DvNTePwSDpD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8ENHBAAAA2wAAAA8AAAAAAAAAAAAAAAAAmAIAAGRycy9kb3du&#10;cmV2LnhtbFBLBQYAAAAABAAEAPUAAACGAwAAAAA=&#10;" path="m17,l9345,e" filled="f" strokecolor="#7f7f7f" strokeweight="2.62pt">
                <v:path arrowok="t" o:connecttype="custom" o:connectlocs="17,0;9345,0" o:connectangles="0,0"/>
              </v:shape>
              <v:shape id="Freeform 50626" o:spid="_x0000_s1029" style="position:absolute;left:1632;top:15641;width:9317;height:0;visibility:visible;mso-wrap-style:square;v-text-anchor:top" coordsize="93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mTsIA&#10;AADbAAAADwAAAGRycy9kb3ducmV2LnhtbERPS2vCQBC+C/0PyxR6001aUEndiC2I4kHQtD0P2cmD&#10;7s6G7Dam/nq3UPA2H99zVuvRGjFQ71vHCtJZAoK4dLrlWsFHsZ0uQfiArNE4JgW/5GGdP0xWmGl3&#10;4RMN51CLGMI+QwVNCF0mpS8bsuhnriOOXOV6iyHCvpa6x0sMt0Y+J8lcWmw5NjTY0XtD5ff5xyp4&#10;McfPt6/Nrk1382F/qLgw2/Sq1NPjuHkFEWgMd/G/e6/j/AX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SZOwgAAANsAAAAPAAAAAAAAAAAAAAAAAJgCAABkcnMvZG93&#10;bnJldi54bWxQSwUGAAAAAAQABAD1AAAAhwMAAAAA&#10;" path="m,l9317,e" filled="f" strokeweight=".72pt">
                <v:path arrowok="t" o:connecttype="custom" o:connectlocs="0,0;9317,0" o:connectangles="0,0"/>
              </v:shape>
              <w10:wrap anchorx="page" anchory="page"/>
            </v:group>
          </w:pict>
        </mc:Fallback>
      </mc:AlternateContent>
    </w:r>
  </w:p>
  <w:p w:rsidR="00A730B5" w:rsidRDefault="00A730B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6E" w:rsidRDefault="009E7A77">
    <w:pPr>
      <w:pStyle w:val="Header"/>
    </w:pPr>
    <w:r>
      <w:rPr>
        <w:noProof/>
        <w:lang w:eastAsia="sr-Latn-R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3218" o:spid="_x0000_s2056" type="#_x0000_t75" style="position:absolute;margin-left:0;margin-top:0;width:90.25pt;height:43.9pt;z-index:-251654144;mso-position-horizontal:center;mso-position-horizontal-relative:margin;mso-position-vertical:center;mso-position-vertical-relative:margin" o:allowincell="f">
          <v:imagedata r:id="rId1" o:title="NOV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402"/>
    <w:multiLevelType w:val="hybridMultilevel"/>
    <w:tmpl w:val="EA901638"/>
    <w:lvl w:ilvl="0" w:tplc="3F68F000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87653"/>
    <w:multiLevelType w:val="hybridMultilevel"/>
    <w:tmpl w:val="59B4D75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72B5A"/>
    <w:multiLevelType w:val="hybridMultilevel"/>
    <w:tmpl w:val="BFBE8526"/>
    <w:lvl w:ilvl="0" w:tplc="39501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F670F"/>
    <w:multiLevelType w:val="hybridMultilevel"/>
    <w:tmpl w:val="62ACF670"/>
    <w:lvl w:ilvl="0" w:tplc="484E6F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22432"/>
    <w:multiLevelType w:val="hybridMultilevel"/>
    <w:tmpl w:val="1602CA88"/>
    <w:lvl w:ilvl="0" w:tplc="AFDC16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0C"/>
    <w:rsid w:val="00007723"/>
    <w:rsid w:val="00073479"/>
    <w:rsid w:val="00092737"/>
    <w:rsid w:val="000B32BB"/>
    <w:rsid w:val="000B73F0"/>
    <w:rsid w:val="000C004E"/>
    <w:rsid w:val="00117749"/>
    <w:rsid w:val="00121B2A"/>
    <w:rsid w:val="00174B95"/>
    <w:rsid w:val="00194661"/>
    <w:rsid w:val="001C0B6E"/>
    <w:rsid w:val="001D47A2"/>
    <w:rsid w:val="001E4B26"/>
    <w:rsid w:val="002346E5"/>
    <w:rsid w:val="0024793D"/>
    <w:rsid w:val="0025034E"/>
    <w:rsid w:val="003449F9"/>
    <w:rsid w:val="003743ED"/>
    <w:rsid w:val="00394756"/>
    <w:rsid w:val="003B6F34"/>
    <w:rsid w:val="003F0378"/>
    <w:rsid w:val="00413515"/>
    <w:rsid w:val="0041723F"/>
    <w:rsid w:val="00426EE0"/>
    <w:rsid w:val="00427EC1"/>
    <w:rsid w:val="004653A2"/>
    <w:rsid w:val="00484070"/>
    <w:rsid w:val="004A3C46"/>
    <w:rsid w:val="004A43CB"/>
    <w:rsid w:val="00506B47"/>
    <w:rsid w:val="00560F9A"/>
    <w:rsid w:val="005A6341"/>
    <w:rsid w:val="005B3175"/>
    <w:rsid w:val="005D2EBC"/>
    <w:rsid w:val="00600991"/>
    <w:rsid w:val="00601C76"/>
    <w:rsid w:val="00654385"/>
    <w:rsid w:val="006665F2"/>
    <w:rsid w:val="006754E3"/>
    <w:rsid w:val="006B62AB"/>
    <w:rsid w:val="006D6EBC"/>
    <w:rsid w:val="006F4DDD"/>
    <w:rsid w:val="0072688A"/>
    <w:rsid w:val="00760F3C"/>
    <w:rsid w:val="007A5AD5"/>
    <w:rsid w:val="008141EC"/>
    <w:rsid w:val="00874E0E"/>
    <w:rsid w:val="00907D7B"/>
    <w:rsid w:val="009276F4"/>
    <w:rsid w:val="009E7A77"/>
    <w:rsid w:val="00A1048D"/>
    <w:rsid w:val="00A150B6"/>
    <w:rsid w:val="00A61502"/>
    <w:rsid w:val="00A730B5"/>
    <w:rsid w:val="00A7319F"/>
    <w:rsid w:val="00AE7C30"/>
    <w:rsid w:val="00B25DD8"/>
    <w:rsid w:val="00B55C0F"/>
    <w:rsid w:val="00B9045B"/>
    <w:rsid w:val="00BE6DE2"/>
    <w:rsid w:val="00BF3FAB"/>
    <w:rsid w:val="00C308ED"/>
    <w:rsid w:val="00C64655"/>
    <w:rsid w:val="00C8340D"/>
    <w:rsid w:val="00C932A5"/>
    <w:rsid w:val="00C95FE0"/>
    <w:rsid w:val="00CF210C"/>
    <w:rsid w:val="00CF4A56"/>
    <w:rsid w:val="00CF7962"/>
    <w:rsid w:val="00D77E38"/>
    <w:rsid w:val="00DC0416"/>
    <w:rsid w:val="00DE0E09"/>
    <w:rsid w:val="00E103CA"/>
    <w:rsid w:val="00E22208"/>
    <w:rsid w:val="00E428C1"/>
    <w:rsid w:val="00E63AEE"/>
    <w:rsid w:val="00E6748F"/>
    <w:rsid w:val="00E8793E"/>
    <w:rsid w:val="00EE4D2E"/>
    <w:rsid w:val="00EF1188"/>
    <w:rsid w:val="00EF61E8"/>
    <w:rsid w:val="00F125A9"/>
    <w:rsid w:val="00F23CFC"/>
    <w:rsid w:val="00F52776"/>
    <w:rsid w:val="00F76B7A"/>
    <w:rsid w:val="00F87C4C"/>
    <w:rsid w:val="00F95F97"/>
    <w:rsid w:val="00FC6FD0"/>
    <w:rsid w:val="00FD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4E"/>
  </w:style>
  <w:style w:type="paragraph" w:styleId="Heading3">
    <w:name w:val="heading 3"/>
    <w:basedOn w:val="Normal"/>
    <w:link w:val="Heading3Char"/>
    <w:uiPriority w:val="9"/>
    <w:qFormat/>
    <w:rsid w:val="0072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150B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A1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A150B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150B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150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AEE"/>
  </w:style>
  <w:style w:type="paragraph" w:styleId="Footer">
    <w:name w:val="footer"/>
    <w:basedOn w:val="Normal"/>
    <w:link w:val="Foot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AEE"/>
  </w:style>
  <w:style w:type="paragraph" w:styleId="BalloonText">
    <w:name w:val="Balloon Text"/>
    <w:basedOn w:val="Normal"/>
    <w:link w:val="BalloonTextChar"/>
    <w:uiPriority w:val="99"/>
    <w:semiHidden/>
    <w:unhideWhenUsed/>
    <w:rsid w:val="00E6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E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2688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customStyle="1" w:styleId="gd">
    <w:name w:val="gd"/>
    <w:basedOn w:val="DefaultParagraphFont"/>
    <w:rsid w:val="0072688A"/>
  </w:style>
  <w:style w:type="character" w:customStyle="1" w:styleId="g3">
    <w:name w:val="g3"/>
    <w:basedOn w:val="DefaultParagraphFont"/>
    <w:rsid w:val="0072688A"/>
  </w:style>
  <w:style w:type="character" w:customStyle="1" w:styleId="hb">
    <w:name w:val="hb"/>
    <w:basedOn w:val="DefaultParagraphFont"/>
    <w:rsid w:val="0072688A"/>
  </w:style>
  <w:style w:type="character" w:customStyle="1" w:styleId="g2">
    <w:name w:val="g2"/>
    <w:basedOn w:val="DefaultParagraphFont"/>
    <w:rsid w:val="0072688A"/>
  </w:style>
  <w:style w:type="paragraph" w:styleId="NormalWeb">
    <w:name w:val="Normal (Web)"/>
    <w:basedOn w:val="Normal"/>
    <w:uiPriority w:val="99"/>
    <w:semiHidden/>
    <w:unhideWhenUsed/>
    <w:rsid w:val="00726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ListParagraphChar">
    <w:name w:val="List Paragraph Char"/>
    <w:link w:val="ListParagraph"/>
    <w:uiPriority w:val="34"/>
    <w:rsid w:val="007A5A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4E"/>
  </w:style>
  <w:style w:type="paragraph" w:styleId="Heading3">
    <w:name w:val="heading 3"/>
    <w:basedOn w:val="Normal"/>
    <w:link w:val="Heading3Char"/>
    <w:uiPriority w:val="9"/>
    <w:qFormat/>
    <w:rsid w:val="0072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150B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A1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A150B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A150B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150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AEE"/>
  </w:style>
  <w:style w:type="paragraph" w:styleId="Footer">
    <w:name w:val="footer"/>
    <w:basedOn w:val="Normal"/>
    <w:link w:val="FooterChar"/>
    <w:uiPriority w:val="99"/>
    <w:unhideWhenUsed/>
    <w:rsid w:val="00E6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AEE"/>
  </w:style>
  <w:style w:type="paragraph" w:styleId="BalloonText">
    <w:name w:val="Balloon Text"/>
    <w:basedOn w:val="Normal"/>
    <w:link w:val="BalloonTextChar"/>
    <w:uiPriority w:val="99"/>
    <w:semiHidden/>
    <w:unhideWhenUsed/>
    <w:rsid w:val="00E6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EE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2688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customStyle="1" w:styleId="gd">
    <w:name w:val="gd"/>
    <w:basedOn w:val="DefaultParagraphFont"/>
    <w:rsid w:val="0072688A"/>
  </w:style>
  <w:style w:type="character" w:customStyle="1" w:styleId="g3">
    <w:name w:val="g3"/>
    <w:basedOn w:val="DefaultParagraphFont"/>
    <w:rsid w:val="0072688A"/>
  </w:style>
  <w:style w:type="character" w:customStyle="1" w:styleId="hb">
    <w:name w:val="hb"/>
    <w:basedOn w:val="DefaultParagraphFont"/>
    <w:rsid w:val="0072688A"/>
  </w:style>
  <w:style w:type="character" w:customStyle="1" w:styleId="g2">
    <w:name w:val="g2"/>
    <w:basedOn w:val="DefaultParagraphFont"/>
    <w:rsid w:val="0072688A"/>
  </w:style>
  <w:style w:type="paragraph" w:styleId="NormalWeb">
    <w:name w:val="Normal (Web)"/>
    <w:basedOn w:val="Normal"/>
    <w:uiPriority w:val="99"/>
    <w:semiHidden/>
    <w:unhideWhenUsed/>
    <w:rsid w:val="00726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ListParagraphChar">
    <w:name w:val="List Paragraph Char"/>
    <w:link w:val="ListParagraph"/>
    <w:uiPriority w:val="34"/>
    <w:rsid w:val="007A5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0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84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636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45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veksdoo@mts.rs" TargetMode="External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7752-BCB8-423C-B770-1F5E01A3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Trgomat</dc:creator>
  <cp:lastModifiedBy>Trgomat</cp:lastModifiedBy>
  <cp:revision>10</cp:revision>
  <cp:lastPrinted>2021-04-27T06:38:00Z</cp:lastPrinted>
  <dcterms:created xsi:type="dcterms:W3CDTF">2021-03-11T09:42:00Z</dcterms:created>
  <dcterms:modified xsi:type="dcterms:W3CDTF">2021-04-27T06:39:00Z</dcterms:modified>
</cp:coreProperties>
</file>